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9364" w14:textId="77777777" w:rsidR="004E10A2" w:rsidRPr="0088032E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 w:rsidRPr="0088032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服务费承诺书</w:t>
      </w:r>
    </w:p>
    <w:p w14:paraId="05BA3321" w14:textId="77777777" w:rsidR="004E10A2" w:rsidRPr="0088032E" w:rsidRDefault="00000000">
      <w:pPr>
        <w:spacing w:line="360" w:lineRule="auto"/>
        <w:textAlignment w:val="baseline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>中信国际招标有限公司：</w:t>
      </w:r>
    </w:p>
    <w:p w14:paraId="53483D9F" w14:textId="4A33464E" w:rsidR="004E10A2" w:rsidRPr="0088032E" w:rsidRDefault="00000000">
      <w:pPr>
        <w:spacing w:line="360" w:lineRule="auto"/>
        <w:ind w:firstLineChars="200" w:firstLine="480"/>
        <w:textAlignment w:val="baseline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>我单位参加你方作为招标代理机构组织的</w:t>
      </w:r>
      <w:r w:rsidRPr="0088032E">
        <w:rPr>
          <w:rFonts w:ascii="仿宋" w:eastAsia="仿宋" w:hAnsi="仿宋" w:cs="宋体" w:hint="eastAsia"/>
          <w:sz w:val="24"/>
          <w:u w:val="single"/>
        </w:rPr>
        <w:t>国土卫星中心202</w:t>
      </w:r>
      <w:r w:rsidR="007C0AD6" w:rsidRPr="0088032E">
        <w:rPr>
          <w:rFonts w:ascii="仿宋" w:eastAsia="仿宋" w:hAnsi="仿宋" w:cs="宋体" w:hint="eastAsia"/>
          <w:sz w:val="24"/>
          <w:u w:val="single"/>
        </w:rPr>
        <w:t>5</w:t>
      </w:r>
      <w:r w:rsidRPr="0088032E">
        <w:rPr>
          <w:rFonts w:ascii="仿宋" w:eastAsia="仿宋" w:hAnsi="仿宋" w:cs="宋体" w:hint="eastAsia"/>
          <w:sz w:val="24"/>
          <w:u w:val="single"/>
        </w:rPr>
        <w:t>年第</w:t>
      </w:r>
      <w:r w:rsidR="007C0AD6" w:rsidRPr="0088032E">
        <w:rPr>
          <w:rFonts w:ascii="仿宋" w:eastAsia="仿宋" w:hAnsi="仿宋" w:cs="宋体" w:hint="eastAsia"/>
          <w:sz w:val="24"/>
          <w:u w:val="single"/>
        </w:rPr>
        <w:t>二</w:t>
      </w:r>
      <w:r w:rsidRPr="0088032E">
        <w:rPr>
          <w:rFonts w:ascii="仿宋" w:eastAsia="仿宋" w:hAnsi="仿宋" w:cs="宋体" w:hint="eastAsia"/>
          <w:sz w:val="24"/>
          <w:u w:val="single"/>
        </w:rPr>
        <w:t>批专业设备及软件采购项目（项目编号：</w:t>
      </w:r>
      <w:r w:rsidR="0088032E" w:rsidRPr="0088032E">
        <w:rPr>
          <w:rFonts w:ascii="仿宋" w:eastAsia="仿宋" w:hAnsi="仿宋" w:cs="宋体"/>
          <w:sz w:val="24"/>
          <w:u w:val="single"/>
        </w:rPr>
        <w:t>0733-25171939</w:t>
      </w:r>
      <w:r w:rsidRPr="0088032E">
        <w:rPr>
          <w:rFonts w:ascii="仿宋" w:eastAsia="仿宋" w:hAnsi="仿宋" w:cs="宋体" w:hint="eastAsia"/>
          <w:sz w:val="24"/>
          <w:u w:val="single"/>
        </w:rPr>
        <w:t>）竞争性优选</w:t>
      </w:r>
      <w:r w:rsidRPr="0088032E">
        <w:rPr>
          <w:rFonts w:ascii="仿宋" w:eastAsia="仿宋" w:hAnsi="仿宋" w:cs="宋体" w:hint="eastAsia"/>
          <w:sz w:val="24"/>
        </w:rPr>
        <w:t>。我公司作为申请单位，承诺若在本项目中选，同意按下述规定向你方支付中选服务费。</w:t>
      </w:r>
    </w:p>
    <w:p w14:paraId="1570E54A" w14:textId="77777777" w:rsidR="004E10A2" w:rsidRPr="0088032E" w:rsidRDefault="00000000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>服务费金额：以中选价格为基数按照2%的费率计算服务费，最高不超过人民币壹万元整（￥10,000.00）。</w:t>
      </w:r>
    </w:p>
    <w:p w14:paraId="06ABD05D" w14:textId="77777777" w:rsidR="004E10A2" w:rsidRPr="0088032E" w:rsidRDefault="00000000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>付款期限：采购人</w:t>
      </w:r>
      <w:r w:rsidRPr="0088032E">
        <w:rPr>
          <w:rFonts w:ascii="仿宋" w:eastAsia="仿宋" w:hAnsi="仿宋" w:cs="宋体" w:hint="eastAsia"/>
          <w:sz w:val="24"/>
          <w:u w:val="single"/>
        </w:rPr>
        <w:t>自然资源部国土卫星遥感应用中心</w:t>
      </w:r>
      <w:r w:rsidRPr="0088032E">
        <w:rPr>
          <w:rFonts w:ascii="仿宋" w:eastAsia="仿宋" w:hAnsi="仿宋" w:cs="宋体" w:hint="eastAsia"/>
          <w:sz w:val="24"/>
        </w:rPr>
        <w:t>发出竞争性优选结果公告后或你方发出缴费通知后15日内。</w:t>
      </w:r>
    </w:p>
    <w:p w14:paraId="0865245B" w14:textId="1141AFB0" w:rsidR="004E10A2" w:rsidRPr="0088032E" w:rsidRDefault="007C0AD6">
      <w:pPr>
        <w:spacing w:line="360" w:lineRule="auto"/>
        <w:ind w:firstLineChars="200" w:firstLine="480"/>
        <w:textAlignment w:val="baseline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>若我单位未按前述期限支付中选服务费，你方有权提请采购人就我方提供不实承诺采取相应处罚措施。因前述事项发生争议，我方同意将争议提交</w:t>
      </w:r>
      <w:r w:rsidRPr="0088032E">
        <w:rPr>
          <w:rFonts w:ascii="仿宋" w:eastAsia="仿宋" w:hAnsi="仿宋" w:cs="宋体" w:hint="eastAsia"/>
          <w:sz w:val="24"/>
          <w:u w:val="single"/>
        </w:rPr>
        <w:t>北京仲裁委员会</w:t>
      </w:r>
      <w:r w:rsidRPr="0088032E">
        <w:rPr>
          <w:rFonts w:ascii="仿宋" w:eastAsia="仿宋" w:hAnsi="仿宋" w:cs="宋体" w:hint="eastAsia"/>
          <w:sz w:val="24"/>
        </w:rPr>
        <w:t>仲裁解决。</w:t>
      </w:r>
    </w:p>
    <w:p w14:paraId="7962F33C" w14:textId="77777777" w:rsidR="004E10A2" w:rsidRPr="0088032E" w:rsidRDefault="00000000">
      <w:pPr>
        <w:spacing w:line="360" w:lineRule="auto"/>
        <w:ind w:firstLineChars="200" w:firstLine="480"/>
        <w:textAlignment w:val="baseline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>备注：</w:t>
      </w:r>
    </w:p>
    <w:p w14:paraId="641A3B8E" w14:textId="77777777" w:rsidR="004E10A2" w:rsidRPr="0088032E" w:rsidRDefault="00000000">
      <w:pPr>
        <w:spacing w:line="360" w:lineRule="auto"/>
        <w:ind w:firstLineChars="200" w:firstLine="480"/>
        <w:textAlignment w:val="baseline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>1.我方中选服务费发票开票信息（请准确、完整的填写）：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02"/>
        <w:gridCol w:w="2727"/>
      </w:tblGrid>
      <w:tr w:rsidR="0088032E" w:rsidRPr="0088032E" w14:paraId="7E4F84F0" w14:textId="77777777" w:rsidTr="00EE3264">
        <w:trPr>
          <w:trHeight w:hRule="exact" w:val="454"/>
          <w:jc w:val="center"/>
        </w:trPr>
        <w:tc>
          <w:tcPr>
            <w:tcW w:w="1756" w:type="pct"/>
            <w:vAlign w:val="center"/>
          </w:tcPr>
          <w:p w14:paraId="5D6BB30A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栏   目</w:t>
            </w:r>
          </w:p>
        </w:tc>
        <w:tc>
          <w:tcPr>
            <w:tcW w:w="3244" w:type="pct"/>
            <w:gridSpan w:val="2"/>
            <w:vAlign w:val="center"/>
          </w:tcPr>
          <w:p w14:paraId="07C07B86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内   容</w:t>
            </w:r>
          </w:p>
        </w:tc>
      </w:tr>
      <w:tr w:rsidR="0088032E" w:rsidRPr="0088032E" w14:paraId="57A9346E" w14:textId="77777777" w:rsidTr="00EE3264">
        <w:trPr>
          <w:trHeight w:hRule="exact" w:val="454"/>
          <w:jc w:val="center"/>
        </w:trPr>
        <w:tc>
          <w:tcPr>
            <w:tcW w:w="1756" w:type="pct"/>
            <w:vAlign w:val="center"/>
          </w:tcPr>
          <w:p w14:paraId="4BABF368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开票单位全称</w:t>
            </w:r>
          </w:p>
        </w:tc>
        <w:tc>
          <w:tcPr>
            <w:tcW w:w="3244" w:type="pct"/>
            <w:gridSpan w:val="2"/>
            <w:vAlign w:val="center"/>
          </w:tcPr>
          <w:p w14:paraId="1EA5BF50" w14:textId="77777777" w:rsidR="004E10A2" w:rsidRPr="0088032E" w:rsidRDefault="004E10A2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8032E" w:rsidRPr="0088032E" w14:paraId="5E59F64F" w14:textId="77777777" w:rsidTr="00EE3264">
        <w:trPr>
          <w:trHeight w:hRule="exact" w:val="454"/>
          <w:jc w:val="center"/>
        </w:trPr>
        <w:tc>
          <w:tcPr>
            <w:tcW w:w="1756" w:type="pct"/>
            <w:vAlign w:val="center"/>
          </w:tcPr>
          <w:p w14:paraId="114D4E09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统一社会信用代码</w:t>
            </w:r>
          </w:p>
        </w:tc>
        <w:tc>
          <w:tcPr>
            <w:tcW w:w="3244" w:type="pct"/>
            <w:gridSpan w:val="2"/>
            <w:vAlign w:val="center"/>
          </w:tcPr>
          <w:p w14:paraId="5DB75C3A" w14:textId="77777777" w:rsidR="004E10A2" w:rsidRPr="0088032E" w:rsidRDefault="004E10A2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8032E" w:rsidRPr="0088032E" w14:paraId="4A7D9487" w14:textId="77777777" w:rsidTr="00EE3264">
        <w:trPr>
          <w:trHeight w:hRule="exact" w:val="454"/>
          <w:jc w:val="center"/>
        </w:trPr>
        <w:tc>
          <w:tcPr>
            <w:tcW w:w="1756" w:type="pct"/>
            <w:vAlign w:val="center"/>
          </w:tcPr>
          <w:p w14:paraId="3C4B1B5A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地址、电话</w:t>
            </w:r>
          </w:p>
        </w:tc>
        <w:tc>
          <w:tcPr>
            <w:tcW w:w="3244" w:type="pct"/>
            <w:gridSpan w:val="2"/>
            <w:vAlign w:val="center"/>
          </w:tcPr>
          <w:p w14:paraId="28651FB1" w14:textId="77777777" w:rsidR="004E10A2" w:rsidRPr="0088032E" w:rsidRDefault="004E10A2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8032E" w:rsidRPr="0088032E" w14:paraId="15A073C4" w14:textId="77777777" w:rsidTr="00EE3264">
        <w:trPr>
          <w:trHeight w:hRule="exact" w:val="454"/>
          <w:jc w:val="center"/>
        </w:trPr>
        <w:tc>
          <w:tcPr>
            <w:tcW w:w="1756" w:type="pct"/>
            <w:vAlign w:val="center"/>
          </w:tcPr>
          <w:p w14:paraId="4EB7E6F8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开户行及账号</w:t>
            </w:r>
          </w:p>
        </w:tc>
        <w:tc>
          <w:tcPr>
            <w:tcW w:w="3244" w:type="pct"/>
            <w:gridSpan w:val="2"/>
            <w:vAlign w:val="center"/>
          </w:tcPr>
          <w:p w14:paraId="00248F77" w14:textId="77777777" w:rsidR="004E10A2" w:rsidRPr="0088032E" w:rsidRDefault="004E10A2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8032E" w:rsidRPr="0088032E" w14:paraId="39B207DD" w14:textId="77777777" w:rsidTr="00EE3264">
        <w:trPr>
          <w:trHeight w:hRule="exact" w:val="454"/>
          <w:jc w:val="center"/>
        </w:trPr>
        <w:tc>
          <w:tcPr>
            <w:tcW w:w="1756" w:type="pct"/>
            <w:vAlign w:val="center"/>
          </w:tcPr>
          <w:p w14:paraId="4785EE23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是否为“增值税一般纳税人”</w:t>
            </w:r>
          </w:p>
        </w:tc>
        <w:tc>
          <w:tcPr>
            <w:tcW w:w="3244" w:type="pct"/>
            <w:gridSpan w:val="2"/>
            <w:vAlign w:val="center"/>
          </w:tcPr>
          <w:p w14:paraId="780D84F1" w14:textId="77777777" w:rsidR="004E10A2" w:rsidRPr="0088032E" w:rsidRDefault="004E10A2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8032E" w:rsidRPr="0088032E" w14:paraId="7D866BA4" w14:textId="77777777" w:rsidTr="00EE3264">
        <w:trPr>
          <w:trHeight w:hRule="exact" w:val="454"/>
          <w:jc w:val="center"/>
        </w:trPr>
        <w:tc>
          <w:tcPr>
            <w:tcW w:w="1756" w:type="pct"/>
            <w:vAlign w:val="center"/>
          </w:tcPr>
          <w:p w14:paraId="7DE47BED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发票种类</w:t>
            </w:r>
          </w:p>
        </w:tc>
        <w:tc>
          <w:tcPr>
            <w:tcW w:w="3244" w:type="pct"/>
            <w:gridSpan w:val="2"/>
            <w:vAlign w:val="center"/>
          </w:tcPr>
          <w:p w14:paraId="417340B6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专用发票（ ） 普通发票（ ）</w:t>
            </w:r>
          </w:p>
        </w:tc>
      </w:tr>
      <w:tr w:rsidR="0088032E" w:rsidRPr="0088032E" w14:paraId="03544A11" w14:textId="77777777" w:rsidTr="00EE3264">
        <w:trPr>
          <w:trHeight w:hRule="exact" w:val="454"/>
          <w:jc w:val="center"/>
        </w:trPr>
        <w:tc>
          <w:tcPr>
            <w:tcW w:w="1756" w:type="pct"/>
            <w:tcBorders>
              <w:bottom w:val="single" w:sz="4" w:space="0" w:color="auto"/>
            </w:tcBorders>
            <w:vAlign w:val="center"/>
          </w:tcPr>
          <w:p w14:paraId="28DC7781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接收数电发票的手机号及邮箱地址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14:paraId="2CE14C55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【填写手机号码】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vAlign w:val="center"/>
          </w:tcPr>
          <w:p w14:paraId="5A3A22C2" w14:textId="77777777" w:rsidR="004E10A2" w:rsidRPr="0088032E" w:rsidRDefault="00000000" w:rsidP="00EE3264">
            <w:pPr>
              <w:pStyle w:val="a5"/>
              <w:spacing w:after="0" w:line="44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88032E">
              <w:rPr>
                <w:rFonts w:ascii="仿宋" w:eastAsia="仿宋" w:hAnsi="仿宋" w:cs="仿宋" w:hint="eastAsia"/>
                <w:szCs w:val="21"/>
              </w:rPr>
              <w:t>【填写邮箱地址】</w:t>
            </w:r>
          </w:p>
        </w:tc>
      </w:tr>
    </w:tbl>
    <w:p w14:paraId="53AA1CA1" w14:textId="77777777" w:rsidR="004E10A2" w:rsidRPr="0088032E" w:rsidRDefault="00000000">
      <w:pPr>
        <w:spacing w:line="360" w:lineRule="auto"/>
        <w:ind w:firstLineChars="1700" w:firstLine="4080"/>
        <w:jc w:val="right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 xml:space="preserve">  </w:t>
      </w:r>
    </w:p>
    <w:p w14:paraId="40193E02" w14:textId="77777777" w:rsidR="004E10A2" w:rsidRPr="0088032E" w:rsidRDefault="00000000">
      <w:pPr>
        <w:spacing w:line="360" w:lineRule="auto"/>
        <w:ind w:firstLineChars="1700" w:firstLine="4080"/>
        <w:jc w:val="right"/>
        <w:rPr>
          <w:rFonts w:ascii="仿宋" w:eastAsia="仿宋" w:hAnsi="仿宋" w:cs="宋体" w:hint="eastAsia"/>
          <w:sz w:val="24"/>
        </w:rPr>
      </w:pPr>
      <w:r w:rsidRPr="0088032E">
        <w:rPr>
          <w:rFonts w:ascii="仿宋" w:eastAsia="仿宋" w:hAnsi="仿宋" w:cs="宋体" w:hint="eastAsia"/>
          <w:sz w:val="24"/>
        </w:rPr>
        <w:t xml:space="preserve">  申请单位名称：</w:t>
      </w:r>
      <w:r w:rsidRPr="0088032E">
        <w:rPr>
          <w:rFonts w:ascii="仿宋" w:eastAsia="仿宋" w:hAnsi="仿宋" w:cs="宋体" w:hint="eastAsia"/>
          <w:sz w:val="24"/>
          <w:u w:val="single"/>
        </w:rPr>
        <w:t xml:space="preserve">     </w:t>
      </w:r>
      <w:r w:rsidRPr="0088032E">
        <w:rPr>
          <w:rFonts w:ascii="仿宋" w:eastAsia="仿宋" w:hAnsi="仿宋" w:cs="宋体" w:hint="eastAsia"/>
          <w:sz w:val="24"/>
        </w:rPr>
        <w:t>（盖章）</w:t>
      </w:r>
    </w:p>
    <w:p w14:paraId="236CA453" w14:textId="77777777" w:rsidR="004E10A2" w:rsidRPr="0088032E" w:rsidRDefault="004E10A2">
      <w:pPr>
        <w:jc w:val="right"/>
        <w:rPr>
          <w:rFonts w:ascii="仿宋" w:eastAsia="仿宋" w:hAnsi="仿宋" w:cs="宋体" w:hint="eastAsia"/>
          <w:sz w:val="24"/>
        </w:rPr>
      </w:pPr>
    </w:p>
    <w:p w14:paraId="19E8D693" w14:textId="77777777" w:rsidR="004E10A2" w:rsidRPr="0088032E" w:rsidRDefault="00000000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 w:rsidRPr="0088032E">
        <w:rPr>
          <w:rFonts w:ascii="仿宋" w:eastAsia="仿宋" w:hAnsi="仿宋" w:cs="宋体" w:hint="eastAsia"/>
          <w:sz w:val="24"/>
        </w:rPr>
        <w:t>日期：</w:t>
      </w:r>
      <w:r w:rsidRPr="0088032E">
        <w:rPr>
          <w:rFonts w:ascii="仿宋" w:eastAsia="仿宋" w:hAnsi="仿宋" w:cs="宋体" w:hint="eastAsia"/>
          <w:sz w:val="24"/>
          <w:u w:val="single"/>
        </w:rPr>
        <w:t xml:space="preserve">   </w:t>
      </w:r>
      <w:r w:rsidRPr="0088032E">
        <w:rPr>
          <w:rFonts w:ascii="仿宋" w:eastAsia="仿宋" w:hAnsi="仿宋" w:cs="宋体" w:hint="eastAsia"/>
          <w:sz w:val="24"/>
        </w:rPr>
        <w:t>年</w:t>
      </w:r>
      <w:r w:rsidRPr="0088032E">
        <w:rPr>
          <w:rFonts w:ascii="仿宋" w:eastAsia="仿宋" w:hAnsi="仿宋" w:cs="宋体" w:hint="eastAsia"/>
          <w:sz w:val="24"/>
          <w:u w:val="single"/>
        </w:rPr>
        <w:t xml:space="preserve">   </w:t>
      </w:r>
      <w:r w:rsidRPr="0088032E">
        <w:rPr>
          <w:rFonts w:ascii="仿宋" w:eastAsia="仿宋" w:hAnsi="仿宋" w:cs="宋体" w:hint="eastAsia"/>
          <w:sz w:val="24"/>
        </w:rPr>
        <w:t>月</w:t>
      </w:r>
      <w:r w:rsidRPr="0088032E">
        <w:rPr>
          <w:rFonts w:ascii="仿宋" w:eastAsia="仿宋" w:hAnsi="仿宋" w:cs="宋体" w:hint="eastAsia"/>
          <w:sz w:val="24"/>
          <w:u w:val="single"/>
        </w:rPr>
        <w:t xml:space="preserve">  </w:t>
      </w:r>
    </w:p>
    <w:sectPr w:rsidR="004E10A2" w:rsidRPr="0088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B899B"/>
    <w:multiLevelType w:val="singleLevel"/>
    <w:tmpl w:val="9ABB89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8803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yZDU2ZDA3ZDIxNzU0MGYyMGJmNDI2OTgwY2RhZTQifQ=="/>
  </w:docVars>
  <w:rsids>
    <w:rsidRoot w:val="004E10A2"/>
    <w:rsid w:val="004E10A2"/>
    <w:rsid w:val="007C0AD6"/>
    <w:rsid w:val="0088032E"/>
    <w:rsid w:val="00A42985"/>
    <w:rsid w:val="00BC7EE9"/>
    <w:rsid w:val="00EE3264"/>
    <w:rsid w:val="17E864CA"/>
    <w:rsid w:val="2A0421D8"/>
    <w:rsid w:val="4725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14BEB"/>
  <w15:docId w15:val="{982C696E-E8C5-4CD1-93B7-9E66C1EF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uiPriority w:val="9"/>
    <w:qFormat/>
    <w:pPr>
      <w:spacing w:before="120" w:after="120" w:line="17" w:lineRule="atLeast"/>
      <w:jc w:val="left"/>
      <w:outlineLvl w:val="2"/>
    </w:pPr>
    <w:rPr>
      <w:rFonts w:ascii="宋体" w:eastAsia="仿宋" w:hAnsi="宋体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uiPriority w:val="99"/>
    <w:unhideWhenUsed/>
    <w:qFormat/>
    <w:pPr>
      <w:spacing w:after="12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annotation subject"/>
    <w:basedOn w:val="a3"/>
    <w:next w:val="a3"/>
    <w:link w:val="a9"/>
    <w:rsid w:val="007C0AD6"/>
    <w:rPr>
      <w:b/>
      <w:bCs/>
    </w:rPr>
  </w:style>
  <w:style w:type="character" w:customStyle="1" w:styleId="a4">
    <w:name w:val="批注文字 字符"/>
    <w:basedOn w:val="a0"/>
    <w:link w:val="a3"/>
    <w:rsid w:val="007C0AD6"/>
    <w:rPr>
      <w:kern w:val="2"/>
      <w:sz w:val="21"/>
      <w:szCs w:val="24"/>
    </w:rPr>
  </w:style>
  <w:style w:type="character" w:customStyle="1" w:styleId="a9">
    <w:name w:val="批注主题 字符"/>
    <w:basedOn w:val="a4"/>
    <w:link w:val="a8"/>
    <w:rsid w:val="007C0AD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12010</dc:creator>
  <cp:lastModifiedBy>K W</cp:lastModifiedBy>
  <cp:revision>4</cp:revision>
  <dcterms:created xsi:type="dcterms:W3CDTF">2024-04-10T12:39:00Z</dcterms:created>
  <dcterms:modified xsi:type="dcterms:W3CDTF">2025-05-16T00:17:00Z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D4C6149D738544E39569E92C0859212A_12</vt:lpwstr>
  </property>
</Properties>
</file>